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0356" w14:textId="77777777" w:rsidR="004B26C9" w:rsidRPr="00E7050C" w:rsidRDefault="004B26C9" w:rsidP="00E7050C">
      <w:pPr>
        <w:jc w:val="both"/>
        <w:rPr>
          <w:b/>
          <w:bCs/>
          <w:sz w:val="24"/>
          <w:szCs w:val="24"/>
        </w:rPr>
      </w:pPr>
      <w:proofErr w:type="spellStart"/>
      <w:r w:rsidRPr="00E7050C">
        <w:rPr>
          <w:b/>
          <w:bCs/>
          <w:sz w:val="24"/>
          <w:szCs w:val="24"/>
        </w:rPr>
        <w:t>Comisión</w:t>
      </w:r>
      <w:proofErr w:type="spellEnd"/>
      <w:r w:rsidRPr="00E7050C">
        <w:rPr>
          <w:b/>
          <w:bCs/>
          <w:sz w:val="24"/>
          <w:szCs w:val="24"/>
        </w:rPr>
        <w:t xml:space="preserve"> de </w:t>
      </w:r>
      <w:proofErr w:type="spellStart"/>
      <w:r w:rsidRPr="00E7050C">
        <w:rPr>
          <w:b/>
          <w:bCs/>
          <w:sz w:val="24"/>
          <w:szCs w:val="24"/>
        </w:rPr>
        <w:t>Discapacidades</w:t>
      </w:r>
      <w:proofErr w:type="spellEnd"/>
      <w:r w:rsidRPr="00E7050C">
        <w:rPr>
          <w:b/>
          <w:bCs/>
          <w:sz w:val="24"/>
          <w:szCs w:val="24"/>
        </w:rPr>
        <w:t xml:space="preserve"> de Houston</w:t>
      </w:r>
    </w:p>
    <w:p w14:paraId="7EDBD3DF" w14:textId="77777777" w:rsidR="004B26C9" w:rsidRPr="00E7050C" w:rsidRDefault="004B26C9" w:rsidP="00E7050C">
      <w:pPr>
        <w:jc w:val="both"/>
        <w:rPr>
          <w:b/>
          <w:bCs/>
          <w:sz w:val="24"/>
          <w:szCs w:val="24"/>
        </w:rPr>
      </w:pPr>
      <w:r w:rsidRPr="00E7050C">
        <w:rPr>
          <w:b/>
          <w:bCs/>
          <w:sz w:val="24"/>
          <w:szCs w:val="24"/>
        </w:rPr>
        <w:t xml:space="preserve">8 de </w:t>
      </w:r>
      <w:proofErr w:type="spellStart"/>
      <w:r w:rsidRPr="00E7050C">
        <w:rPr>
          <w:b/>
          <w:bCs/>
          <w:sz w:val="24"/>
          <w:szCs w:val="24"/>
        </w:rPr>
        <w:t>febrero</w:t>
      </w:r>
      <w:proofErr w:type="spellEnd"/>
      <w:r w:rsidRPr="00E7050C">
        <w:rPr>
          <w:b/>
          <w:bCs/>
          <w:sz w:val="24"/>
          <w:szCs w:val="24"/>
        </w:rPr>
        <w:t xml:space="preserve"> de 2024 — 4:00 - 6:00 p.m.</w:t>
      </w:r>
    </w:p>
    <w:p w14:paraId="525BFB23" w14:textId="77777777" w:rsidR="004B26C9" w:rsidRPr="00E7050C" w:rsidRDefault="004B26C9" w:rsidP="00E7050C">
      <w:pPr>
        <w:jc w:val="both"/>
        <w:rPr>
          <w:sz w:val="24"/>
          <w:szCs w:val="24"/>
        </w:rPr>
      </w:pPr>
    </w:p>
    <w:p w14:paraId="2DBE4190" w14:textId="1BCD26FB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La </w:t>
      </w:r>
      <w:proofErr w:type="spellStart"/>
      <w:r w:rsidRPr="00E7050C">
        <w:rPr>
          <w:sz w:val="24"/>
          <w:szCs w:val="24"/>
        </w:rPr>
        <w:t>Comisión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Discapacidades</w:t>
      </w:r>
      <w:proofErr w:type="spellEnd"/>
      <w:r w:rsidRPr="00E7050C">
        <w:rPr>
          <w:sz w:val="24"/>
          <w:szCs w:val="24"/>
        </w:rPr>
        <w:t xml:space="preserve"> de Houston se </w:t>
      </w:r>
      <w:proofErr w:type="spellStart"/>
      <w:r w:rsidRPr="00E7050C">
        <w:rPr>
          <w:sz w:val="24"/>
          <w:szCs w:val="24"/>
        </w:rPr>
        <w:t>reúne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persona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TranStar</w:t>
      </w:r>
      <w:proofErr w:type="spellEnd"/>
      <w:r w:rsidRPr="00E7050C">
        <w:rPr>
          <w:sz w:val="24"/>
          <w:szCs w:val="24"/>
        </w:rPr>
        <w:t xml:space="preserve"> (6922 Katy Road)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la Sala de </w:t>
      </w:r>
      <w:proofErr w:type="spellStart"/>
      <w:r w:rsidRPr="00E7050C">
        <w:rPr>
          <w:sz w:val="24"/>
          <w:szCs w:val="24"/>
        </w:rPr>
        <w:t>Conferencias</w:t>
      </w:r>
      <w:proofErr w:type="spellEnd"/>
      <w:r w:rsidRPr="00E7050C">
        <w:rPr>
          <w:sz w:val="24"/>
          <w:szCs w:val="24"/>
        </w:rPr>
        <w:t xml:space="preserve">. Las </w:t>
      </w:r>
      <w:proofErr w:type="spellStart"/>
      <w:r w:rsidRPr="00E7050C">
        <w:rPr>
          <w:sz w:val="24"/>
          <w:szCs w:val="24"/>
        </w:rPr>
        <w:t>puertas</w:t>
      </w:r>
      <w:proofErr w:type="spellEnd"/>
      <w:r w:rsidRPr="00E7050C">
        <w:rPr>
          <w:sz w:val="24"/>
          <w:szCs w:val="24"/>
        </w:rPr>
        <w:t xml:space="preserve"> se </w:t>
      </w:r>
      <w:proofErr w:type="spellStart"/>
      <w:r w:rsidRPr="00E7050C">
        <w:rPr>
          <w:sz w:val="24"/>
          <w:szCs w:val="24"/>
        </w:rPr>
        <w:t>abren</w:t>
      </w:r>
      <w:proofErr w:type="spellEnd"/>
      <w:r w:rsidRPr="00E7050C">
        <w:rPr>
          <w:sz w:val="24"/>
          <w:szCs w:val="24"/>
        </w:rPr>
        <w:t xml:space="preserve"> a las </w:t>
      </w:r>
      <w:r w:rsidRPr="00E7050C">
        <w:rPr>
          <w:sz w:val="24"/>
          <w:szCs w:val="24"/>
        </w:rPr>
        <w:t>3:30 p.m</w:t>
      </w:r>
      <w:r w:rsidRPr="00E7050C">
        <w:rPr>
          <w:sz w:val="24"/>
          <w:szCs w:val="24"/>
        </w:rPr>
        <w:t xml:space="preserve">. La </w:t>
      </w:r>
      <w:proofErr w:type="spellStart"/>
      <w:r w:rsidRPr="00E7050C">
        <w:rPr>
          <w:sz w:val="24"/>
          <w:szCs w:val="24"/>
        </w:rPr>
        <w:t>reunión</w:t>
      </w:r>
      <w:proofErr w:type="spellEnd"/>
      <w:r w:rsidRPr="00E7050C">
        <w:rPr>
          <w:sz w:val="24"/>
          <w:szCs w:val="24"/>
        </w:rPr>
        <w:t xml:space="preserve"> se </w:t>
      </w:r>
      <w:proofErr w:type="spellStart"/>
      <w:r w:rsidRPr="00E7050C">
        <w:rPr>
          <w:sz w:val="24"/>
          <w:szCs w:val="24"/>
        </w:rPr>
        <w:t>transmite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por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transmisión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la </w:t>
      </w:r>
      <w:proofErr w:type="spellStart"/>
      <w:r w:rsidRPr="00E7050C">
        <w:rPr>
          <w:sz w:val="24"/>
          <w:szCs w:val="24"/>
        </w:rPr>
        <w:t>página</w:t>
      </w:r>
      <w:proofErr w:type="spellEnd"/>
      <w:r w:rsidRPr="00E7050C">
        <w:rPr>
          <w:sz w:val="24"/>
          <w:szCs w:val="24"/>
        </w:rPr>
        <w:t xml:space="preserve"> de Facebook de la </w:t>
      </w:r>
      <w:proofErr w:type="spellStart"/>
      <w:r w:rsidRPr="00E7050C">
        <w:rPr>
          <w:sz w:val="24"/>
          <w:szCs w:val="24"/>
        </w:rPr>
        <w:t>Oficina</w:t>
      </w:r>
      <w:proofErr w:type="spellEnd"/>
      <w:r w:rsidRPr="00E7050C">
        <w:rPr>
          <w:sz w:val="24"/>
          <w:szCs w:val="24"/>
        </w:rPr>
        <w:t xml:space="preserve"> del Alcalde </w:t>
      </w:r>
      <w:proofErr w:type="gramStart"/>
      <w:r w:rsidRPr="00E7050C">
        <w:rPr>
          <w:sz w:val="24"/>
          <w:szCs w:val="24"/>
        </w:rPr>
        <w:t>para Personas</w:t>
      </w:r>
      <w:proofErr w:type="gramEnd"/>
      <w:r w:rsidRPr="00E7050C">
        <w:rPr>
          <w:sz w:val="24"/>
          <w:szCs w:val="24"/>
        </w:rPr>
        <w:t xml:space="preserve"> con </w:t>
      </w:r>
      <w:proofErr w:type="spellStart"/>
      <w:r w:rsidRPr="00E7050C">
        <w:rPr>
          <w:sz w:val="24"/>
          <w:szCs w:val="24"/>
        </w:rPr>
        <w:t>Discapacidad</w:t>
      </w:r>
      <w:proofErr w:type="spellEnd"/>
      <w:r w:rsidRPr="00E7050C">
        <w:rPr>
          <w:sz w:val="24"/>
          <w:szCs w:val="24"/>
        </w:rPr>
        <w:t>.</w:t>
      </w:r>
    </w:p>
    <w:p w14:paraId="76E5EE9A" w14:textId="77777777" w:rsidR="004B26C9" w:rsidRPr="00E7050C" w:rsidRDefault="004B26C9" w:rsidP="00E7050C">
      <w:pPr>
        <w:jc w:val="both"/>
        <w:rPr>
          <w:sz w:val="24"/>
          <w:szCs w:val="24"/>
        </w:rPr>
      </w:pPr>
    </w:p>
    <w:p w14:paraId="6DFF7A1C" w14:textId="77777777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Agenda de la </w:t>
      </w:r>
      <w:proofErr w:type="spellStart"/>
      <w:r w:rsidRPr="00E7050C">
        <w:rPr>
          <w:sz w:val="24"/>
          <w:szCs w:val="24"/>
        </w:rPr>
        <w:t>reunión</w:t>
      </w:r>
      <w:proofErr w:type="spellEnd"/>
    </w:p>
    <w:p w14:paraId="7DF66E0D" w14:textId="58311FEC" w:rsidR="004B26C9" w:rsidRPr="00E7050C" w:rsidRDefault="004B26C9" w:rsidP="00E7050C">
      <w:pPr>
        <w:ind w:left="720" w:hanging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I. 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Pasar </w:t>
      </w:r>
      <w:proofErr w:type="spellStart"/>
      <w:r w:rsidRPr="00E7050C">
        <w:rPr>
          <w:sz w:val="24"/>
          <w:szCs w:val="24"/>
        </w:rPr>
        <w:t>lista</w:t>
      </w:r>
      <w:proofErr w:type="spellEnd"/>
      <w:r w:rsidRPr="00E7050C">
        <w:rPr>
          <w:sz w:val="24"/>
          <w:szCs w:val="24"/>
        </w:rPr>
        <w:t xml:space="preserve"> (Stephanie Haechten, </w:t>
      </w:r>
      <w:proofErr w:type="spellStart"/>
      <w:r w:rsidRPr="00E7050C">
        <w:rPr>
          <w:sz w:val="24"/>
          <w:szCs w:val="24"/>
        </w:rPr>
        <w:t>Coordinadora</w:t>
      </w:r>
      <w:proofErr w:type="spellEnd"/>
      <w:r w:rsidRPr="00E7050C">
        <w:rPr>
          <w:sz w:val="24"/>
          <w:szCs w:val="24"/>
        </w:rPr>
        <w:t xml:space="preserve"> senior de </w:t>
      </w:r>
      <w:proofErr w:type="spellStart"/>
      <w:r w:rsidRPr="00E7050C">
        <w:rPr>
          <w:sz w:val="24"/>
          <w:szCs w:val="24"/>
        </w:rPr>
        <w:t>extensión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comunitaria</w:t>
      </w:r>
      <w:proofErr w:type="spellEnd"/>
      <w:r w:rsidRPr="00E7050C">
        <w:rPr>
          <w:sz w:val="24"/>
          <w:szCs w:val="24"/>
        </w:rPr>
        <w:t xml:space="preserve">, </w:t>
      </w:r>
      <w:proofErr w:type="spellStart"/>
      <w:r w:rsidRPr="00E7050C">
        <w:rPr>
          <w:sz w:val="24"/>
          <w:szCs w:val="24"/>
        </w:rPr>
        <w:t>Oficina</w:t>
      </w:r>
      <w:proofErr w:type="spellEnd"/>
      <w:r w:rsidRPr="00E7050C">
        <w:rPr>
          <w:sz w:val="24"/>
          <w:szCs w:val="24"/>
        </w:rPr>
        <w:t xml:space="preserve"> del Alcalde </w:t>
      </w:r>
      <w:proofErr w:type="gramStart"/>
      <w:r w:rsidRPr="00E7050C">
        <w:rPr>
          <w:sz w:val="24"/>
          <w:szCs w:val="24"/>
        </w:rPr>
        <w:t>para Personas</w:t>
      </w:r>
      <w:proofErr w:type="gramEnd"/>
      <w:r w:rsidRPr="00E7050C">
        <w:rPr>
          <w:sz w:val="24"/>
          <w:szCs w:val="24"/>
        </w:rPr>
        <w:t xml:space="preserve"> con </w:t>
      </w:r>
      <w:proofErr w:type="spellStart"/>
      <w:r w:rsidRPr="00E7050C">
        <w:rPr>
          <w:sz w:val="24"/>
          <w:szCs w:val="24"/>
        </w:rPr>
        <w:t>Discapacidades</w:t>
      </w:r>
      <w:proofErr w:type="spellEnd"/>
      <w:r w:rsidRPr="00E7050C">
        <w:rPr>
          <w:sz w:val="24"/>
          <w:szCs w:val="24"/>
        </w:rPr>
        <w:t>)</w:t>
      </w:r>
    </w:p>
    <w:p w14:paraId="0D6AF2CC" w14:textId="6FA282F6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>II.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Llamada</w:t>
      </w:r>
      <w:proofErr w:type="spellEnd"/>
      <w:r w:rsidRPr="00E7050C">
        <w:rPr>
          <w:sz w:val="24"/>
          <w:szCs w:val="24"/>
        </w:rPr>
        <w:t xml:space="preserve"> al </w:t>
      </w:r>
      <w:proofErr w:type="spellStart"/>
      <w:r w:rsidRPr="00E7050C">
        <w:rPr>
          <w:sz w:val="24"/>
          <w:szCs w:val="24"/>
        </w:rPr>
        <w:t>orden</w:t>
      </w:r>
      <w:proofErr w:type="spellEnd"/>
      <w:r w:rsidRPr="00E7050C">
        <w:rPr>
          <w:sz w:val="24"/>
          <w:szCs w:val="24"/>
        </w:rPr>
        <w:t xml:space="preserve"> (Ricky Harris, </w:t>
      </w:r>
      <w:proofErr w:type="spellStart"/>
      <w:r w:rsidRPr="00E7050C">
        <w:rPr>
          <w:sz w:val="24"/>
          <w:szCs w:val="24"/>
        </w:rPr>
        <w:t>vicepresidente</w:t>
      </w:r>
      <w:proofErr w:type="spellEnd"/>
      <w:r w:rsidRPr="00E7050C">
        <w:rPr>
          <w:sz w:val="24"/>
          <w:szCs w:val="24"/>
        </w:rPr>
        <w:t>)</w:t>
      </w:r>
    </w:p>
    <w:p w14:paraId="75087924" w14:textId="48871C97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>III.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Revisión</w:t>
      </w:r>
      <w:proofErr w:type="spellEnd"/>
      <w:r w:rsidRPr="00E7050C">
        <w:rPr>
          <w:sz w:val="24"/>
          <w:szCs w:val="24"/>
        </w:rPr>
        <w:t xml:space="preserve"> y </w:t>
      </w:r>
      <w:proofErr w:type="spellStart"/>
      <w:r w:rsidRPr="00E7050C">
        <w:rPr>
          <w:sz w:val="24"/>
          <w:szCs w:val="24"/>
        </w:rPr>
        <w:t>aprobación</w:t>
      </w:r>
      <w:proofErr w:type="spellEnd"/>
      <w:r w:rsidRPr="00E7050C">
        <w:rPr>
          <w:sz w:val="24"/>
          <w:szCs w:val="24"/>
        </w:rPr>
        <w:t xml:space="preserve"> del acta de la </w:t>
      </w:r>
      <w:proofErr w:type="spellStart"/>
      <w:r w:rsidRPr="00E7050C">
        <w:rPr>
          <w:sz w:val="24"/>
          <w:szCs w:val="24"/>
        </w:rPr>
        <w:t>reunión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enero</w:t>
      </w:r>
      <w:proofErr w:type="spellEnd"/>
    </w:p>
    <w:p w14:paraId="14567539" w14:textId="0260A533" w:rsidR="004B26C9" w:rsidRPr="00E7050C" w:rsidRDefault="004B26C9" w:rsidP="00E7050C">
      <w:pPr>
        <w:ind w:left="720" w:hanging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IV. </w:t>
      </w:r>
      <w:r w:rsidRPr="00E7050C">
        <w:rPr>
          <w:sz w:val="24"/>
          <w:szCs w:val="24"/>
        </w:rPr>
        <w:tab/>
      </w:r>
      <w:proofErr w:type="spellStart"/>
      <w:r w:rsidRPr="00E7050C">
        <w:rPr>
          <w:sz w:val="24"/>
          <w:szCs w:val="24"/>
        </w:rPr>
        <w:t>Comentarios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Públicos</w:t>
      </w:r>
      <w:proofErr w:type="spellEnd"/>
      <w:r w:rsidRPr="00E7050C">
        <w:rPr>
          <w:sz w:val="24"/>
          <w:szCs w:val="24"/>
        </w:rPr>
        <w:t xml:space="preserve"> (Se </w:t>
      </w:r>
      <w:proofErr w:type="spellStart"/>
      <w:r w:rsidRPr="00E7050C">
        <w:rPr>
          <w:sz w:val="24"/>
          <w:szCs w:val="24"/>
        </w:rPr>
        <w:t>llamarán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los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nombres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quienes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han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indicado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su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interés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hablar</w:t>
      </w:r>
      <w:proofErr w:type="spellEnd"/>
      <w:r w:rsidRPr="00E7050C">
        <w:rPr>
          <w:sz w:val="24"/>
          <w:szCs w:val="24"/>
        </w:rPr>
        <w:t xml:space="preserve">, </w:t>
      </w:r>
      <w:proofErr w:type="spellStart"/>
      <w:r w:rsidRPr="00E7050C">
        <w:rPr>
          <w:sz w:val="24"/>
          <w:szCs w:val="24"/>
        </w:rPr>
        <w:t>cada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orador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tendrá</w:t>
      </w:r>
      <w:proofErr w:type="spellEnd"/>
      <w:r w:rsidRPr="00E7050C">
        <w:rPr>
          <w:sz w:val="24"/>
          <w:szCs w:val="24"/>
        </w:rPr>
        <w:t xml:space="preserve"> un </w:t>
      </w:r>
      <w:proofErr w:type="spellStart"/>
      <w:r w:rsidRPr="00E7050C">
        <w:rPr>
          <w:sz w:val="24"/>
          <w:szCs w:val="24"/>
        </w:rPr>
        <w:t>máximo</w:t>
      </w:r>
      <w:proofErr w:type="spellEnd"/>
      <w:r w:rsidRPr="00E7050C">
        <w:rPr>
          <w:sz w:val="24"/>
          <w:szCs w:val="24"/>
        </w:rPr>
        <w:t xml:space="preserve"> de 3 </w:t>
      </w:r>
      <w:proofErr w:type="spellStart"/>
      <w:r w:rsidRPr="00E7050C">
        <w:rPr>
          <w:sz w:val="24"/>
          <w:szCs w:val="24"/>
        </w:rPr>
        <w:t>minutos</w:t>
      </w:r>
      <w:proofErr w:type="spellEnd"/>
      <w:r w:rsidRPr="00E7050C">
        <w:rPr>
          <w:sz w:val="24"/>
          <w:szCs w:val="24"/>
        </w:rPr>
        <w:t xml:space="preserve"> para </w:t>
      </w:r>
      <w:proofErr w:type="spellStart"/>
      <w:r w:rsidRPr="00E7050C">
        <w:rPr>
          <w:sz w:val="24"/>
          <w:szCs w:val="24"/>
        </w:rPr>
        <w:t>hablar</w:t>
      </w:r>
      <w:proofErr w:type="spellEnd"/>
      <w:r w:rsidRPr="00E7050C">
        <w:rPr>
          <w:sz w:val="24"/>
          <w:szCs w:val="24"/>
        </w:rPr>
        <w:t>)</w:t>
      </w:r>
    </w:p>
    <w:p w14:paraId="2F426B42" w14:textId="77777777" w:rsidR="004B26C9" w:rsidRPr="00E7050C" w:rsidRDefault="004B26C9" w:rsidP="00E7050C">
      <w:pPr>
        <w:ind w:left="144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a. Brian Dang (UTHealth, </w:t>
      </w:r>
      <w:proofErr w:type="spellStart"/>
      <w:r w:rsidRPr="00E7050C">
        <w:rPr>
          <w:sz w:val="24"/>
          <w:szCs w:val="24"/>
        </w:rPr>
        <w:t>estudiante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posgrado</w:t>
      </w:r>
      <w:proofErr w:type="spellEnd"/>
      <w:r w:rsidRPr="00E7050C">
        <w:rPr>
          <w:sz w:val="24"/>
          <w:szCs w:val="24"/>
        </w:rPr>
        <w:t xml:space="preserve"> de la </w:t>
      </w:r>
      <w:proofErr w:type="spellStart"/>
      <w:r w:rsidRPr="00E7050C">
        <w:rPr>
          <w:sz w:val="24"/>
          <w:szCs w:val="24"/>
        </w:rPr>
        <w:t>Facultad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Medicina</w:t>
      </w:r>
      <w:proofErr w:type="spellEnd"/>
      <w:r w:rsidRPr="00E7050C">
        <w:rPr>
          <w:sz w:val="24"/>
          <w:szCs w:val="24"/>
        </w:rPr>
        <w:t xml:space="preserve"> McGovern) – </w:t>
      </w:r>
      <w:proofErr w:type="spellStart"/>
      <w:r w:rsidRPr="00E7050C">
        <w:rPr>
          <w:sz w:val="24"/>
          <w:szCs w:val="24"/>
        </w:rPr>
        <w:t>Encuesta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investigación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evaluación</w:t>
      </w:r>
      <w:proofErr w:type="spellEnd"/>
      <w:r w:rsidRPr="00E7050C">
        <w:rPr>
          <w:sz w:val="24"/>
          <w:szCs w:val="24"/>
        </w:rPr>
        <w:t xml:space="preserve"> de las </w:t>
      </w:r>
      <w:proofErr w:type="spellStart"/>
      <w:r w:rsidRPr="00E7050C">
        <w:rPr>
          <w:sz w:val="24"/>
          <w:szCs w:val="24"/>
        </w:rPr>
        <w:t>necesidades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familiares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sobre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preparación</w:t>
      </w:r>
      <w:proofErr w:type="spellEnd"/>
      <w:r w:rsidRPr="00E7050C">
        <w:rPr>
          <w:sz w:val="24"/>
          <w:szCs w:val="24"/>
        </w:rPr>
        <w:t xml:space="preserve"> para </w:t>
      </w:r>
      <w:proofErr w:type="spellStart"/>
      <w:r w:rsidRPr="00E7050C">
        <w:rPr>
          <w:sz w:val="24"/>
          <w:szCs w:val="24"/>
        </w:rPr>
        <w:t>desastres</w:t>
      </w:r>
      <w:proofErr w:type="spellEnd"/>
    </w:p>
    <w:p w14:paraId="22198B82" w14:textId="77777777" w:rsidR="004B26C9" w:rsidRPr="00E7050C" w:rsidRDefault="004B26C9" w:rsidP="00E7050C">
      <w:pPr>
        <w:ind w:left="144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b. Julia Rodríguez (</w:t>
      </w:r>
      <w:proofErr w:type="spellStart"/>
      <w:r w:rsidRPr="00E7050C">
        <w:rPr>
          <w:sz w:val="24"/>
          <w:szCs w:val="24"/>
        </w:rPr>
        <w:t>Directora</w:t>
      </w:r>
      <w:proofErr w:type="spellEnd"/>
      <w:r w:rsidRPr="00E7050C">
        <w:rPr>
          <w:sz w:val="24"/>
          <w:szCs w:val="24"/>
        </w:rPr>
        <w:t xml:space="preserve"> de marketing y </w:t>
      </w:r>
      <w:proofErr w:type="spellStart"/>
      <w:r w:rsidRPr="00E7050C">
        <w:rPr>
          <w:sz w:val="24"/>
          <w:szCs w:val="24"/>
        </w:rPr>
        <w:t>desarrollo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recursos</w:t>
      </w:r>
      <w:proofErr w:type="spellEnd"/>
      <w:r w:rsidRPr="00E7050C">
        <w:rPr>
          <w:sz w:val="24"/>
          <w:szCs w:val="24"/>
        </w:rPr>
        <w:t xml:space="preserve"> de Beaumont Community Players): </w:t>
      </w:r>
      <w:proofErr w:type="spellStart"/>
      <w:r w:rsidRPr="00E7050C">
        <w:rPr>
          <w:sz w:val="24"/>
          <w:szCs w:val="24"/>
        </w:rPr>
        <w:t>una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producción</w:t>
      </w:r>
      <w:proofErr w:type="spellEnd"/>
      <w:r w:rsidRPr="00E7050C">
        <w:rPr>
          <w:sz w:val="24"/>
          <w:szCs w:val="24"/>
        </w:rPr>
        <w:t xml:space="preserve"> de Miracle Worker con </w:t>
      </w:r>
      <w:proofErr w:type="spellStart"/>
      <w:r w:rsidRPr="00E7050C">
        <w:rPr>
          <w:sz w:val="24"/>
          <w:szCs w:val="24"/>
        </w:rPr>
        <w:t>intérpretes</w:t>
      </w:r>
      <w:proofErr w:type="spellEnd"/>
      <w:r w:rsidRPr="00E7050C">
        <w:rPr>
          <w:sz w:val="24"/>
          <w:szCs w:val="24"/>
        </w:rPr>
        <w:t xml:space="preserve"> de ASL </w:t>
      </w:r>
      <w:proofErr w:type="spellStart"/>
      <w:r w:rsidRPr="00E7050C">
        <w:rPr>
          <w:sz w:val="24"/>
          <w:szCs w:val="24"/>
        </w:rPr>
        <w:t>en</w:t>
      </w:r>
      <w:proofErr w:type="spellEnd"/>
      <w:r w:rsidRPr="00E7050C">
        <w:rPr>
          <w:sz w:val="24"/>
          <w:szCs w:val="24"/>
        </w:rPr>
        <w:t xml:space="preserve"> la sombra.</w:t>
      </w:r>
    </w:p>
    <w:p w14:paraId="4909CD79" w14:textId="77777777" w:rsidR="004B26C9" w:rsidRPr="00E7050C" w:rsidRDefault="004B26C9" w:rsidP="00E7050C">
      <w:pPr>
        <w:ind w:left="144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C. Ariel Ehrman (</w:t>
      </w:r>
      <w:proofErr w:type="spellStart"/>
      <w:r w:rsidRPr="00E7050C">
        <w:rPr>
          <w:sz w:val="24"/>
          <w:szCs w:val="24"/>
        </w:rPr>
        <w:t>residente</w:t>
      </w:r>
      <w:proofErr w:type="spellEnd"/>
      <w:r w:rsidRPr="00E7050C">
        <w:rPr>
          <w:sz w:val="24"/>
          <w:szCs w:val="24"/>
        </w:rPr>
        <w:t xml:space="preserve"> de Houston) – Salud y </w:t>
      </w:r>
      <w:proofErr w:type="spellStart"/>
      <w:r w:rsidRPr="00E7050C">
        <w:rPr>
          <w:sz w:val="24"/>
          <w:szCs w:val="24"/>
        </w:rPr>
        <w:t>seguridad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públicas</w:t>
      </w:r>
      <w:proofErr w:type="spellEnd"/>
      <w:r w:rsidRPr="00E7050C">
        <w:rPr>
          <w:sz w:val="24"/>
          <w:szCs w:val="24"/>
        </w:rPr>
        <w:t xml:space="preserve">, </w:t>
      </w:r>
      <w:proofErr w:type="spellStart"/>
      <w:r w:rsidRPr="00E7050C">
        <w:rPr>
          <w:sz w:val="24"/>
          <w:szCs w:val="24"/>
        </w:rPr>
        <w:t>comentario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enviado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digitalmente</w:t>
      </w:r>
      <w:proofErr w:type="spellEnd"/>
    </w:p>
    <w:p w14:paraId="526FA8EF" w14:textId="77777777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>V.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Orador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Experto</w:t>
      </w:r>
      <w:proofErr w:type="spellEnd"/>
      <w:r w:rsidRPr="00E7050C">
        <w:rPr>
          <w:sz w:val="24"/>
          <w:szCs w:val="24"/>
        </w:rPr>
        <w:t xml:space="preserve"> (Julián Ochoa, </w:t>
      </w:r>
      <w:proofErr w:type="spellStart"/>
      <w:r w:rsidRPr="00E7050C">
        <w:rPr>
          <w:sz w:val="24"/>
          <w:szCs w:val="24"/>
        </w:rPr>
        <w:t>Preparación</w:t>
      </w:r>
      <w:proofErr w:type="spellEnd"/>
      <w:r w:rsidRPr="00E7050C">
        <w:rPr>
          <w:sz w:val="24"/>
          <w:szCs w:val="24"/>
        </w:rPr>
        <w:t xml:space="preserve"> para </w:t>
      </w:r>
      <w:proofErr w:type="spellStart"/>
      <w:r w:rsidRPr="00E7050C">
        <w:rPr>
          <w:sz w:val="24"/>
          <w:szCs w:val="24"/>
        </w:rPr>
        <w:t>Emergencias</w:t>
      </w:r>
      <w:proofErr w:type="spellEnd"/>
      <w:r w:rsidRPr="00E7050C">
        <w:rPr>
          <w:sz w:val="24"/>
          <w:szCs w:val="24"/>
        </w:rPr>
        <w:t>)</w:t>
      </w:r>
    </w:p>
    <w:p w14:paraId="4498C4FA" w14:textId="38131ACA" w:rsidR="004B26C9" w:rsidRPr="00E7050C" w:rsidRDefault="004B26C9" w:rsidP="00E7050C">
      <w:pPr>
        <w:ind w:left="720" w:hanging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VI. 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Informe del MOPD al HCOD (Ángel Ponce, Director, </w:t>
      </w:r>
      <w:proofErr w:type="spellStart"/>
      <w:r w:rsidRPr="00E7050C">
        <w:rPr>
          <w:sz w:val="24"/>
          <w:szCs w:val="24"/>
        </w:rPr>
        <w:t>Oficina</w:t>
      </w:r>
      <w:proofErr w:type="spellEnd"/>
      <w:r w:rsidRPr="00E7050C">
        <w:rPr>
          <w:sz w:val="24"/>
          <w:szCs w:val="24"/>
        </w:rPr>
        <w:t xml:space="preserve"> del Alcalde </w:t>
      </w:r>
      <w:proofErr w:type="gramStart"/>
      <w:r w:rsidRPr="00E7050C">
        <w:rPr>
          <w:sz w:val="24"/>
          <w:szCs w:val="24"/>
        </w:rPr>
        <w:t>para Personas</w:t>
      </w:r>
      <w:proofErr w:type="gramEnd"/>
      <w:r w:rsidRPr="00E7050C">
        <w:rPr>
          <w:sz w:val="24"/>
          <w:szCs w:val="24"/>
        </w:rPr>
        <w:t xml:space="preserve"> con </w:t>
      </w:r>
      <w:proofErr w:type="spellStart"/>
      <w:r w:rsidRPr="00E7050C">
        <w:rPr>
          <w:sz w:val="24"/>
          <w:szCs w:val="24"/>
        </w:rPr>
        <w:t>Discapacidad</w:t>
      </w:r>
      <w:proofErr w:type="spellEnd"/>
      <w:r w:rsidRPr="00E7050C">
        <w:rPr>
          <w:sz w:val="24"/>
          <w:szCs w:val="24"/>
        </w:rPr>
        <w:t>)</w:t>
      </w:r>
    </w:p>
    <w:p w14:paraId="33C98051" w14:textId="7DD64B6E" w:rsidR="004B26C9" w:rsidRPr="00E7050C" w:rsidRDefault="004B26C9" w:rsidP="00E7050C">
      <w:pPr>
        <w:ind w:left="720" w:hanging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VII. </w:t>
      </w:r>
      <w:r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>Informe del MMSC al HCOD</w:t>
      </w:r>
      <w:r w:rsidR="0042052E" w:rsidRPr="00E7050C">
        <w:rPr>
          <w:sz w:val="24"/>
          <w:szCs w:val="24"/>
        </w:rPr>
        <w:t xml:space="preserve"> (Nolan </w:t>
      </w:r>
      <w:proofErr w:type="gramStart"/>
      <w:r w:rsidR="0042052E" w:rsidRPr="00E7050C">
        <w:rPr>
          <w:sz w:val="24"/>
          <w:szCs w:val="24"/>
        </w:rPr>
        <w:t xml:space="preserve">Griffin, </w:t>
      </w:r>
      <w:r w:rsidRPr="00E7050C">
        <w:rPr>
          <w:sz w:val="24"/>
          <w:szCs w:val="24"/>
        </w:rPr>
        <w:t xml:space="preserve"> </w:t>
      </w:r>
      <w:proofErr w:type="spellStart"/>
      <w:r w:rsidR="0042052E" w:rsidRPr="00E7050C">
        <w:rPr>
          <w:sz w:val="24"/>
          <w:szCs w:val="24"/>
        </w:rPr>
        <w:t>especialista</w:t>
      </w:r>
      <w:proofErr w:type="spellEnd"/>
      <w:proofErr w:type="gramEnd"/>
      <w:r w:rsidR="0042052E" w:rsidRPr="00E7050C">
        <w:rPr>
          <w:sz w:val="24"/>
          <w:szCs w:val="24"/>
        </w:rPr>
        <w:t xml:space="preserve"> </w:t>
      </w:r>
      <w:proofErr w:type="spellStart"/>
      <w:r w:rsidR="0042052E" w:rsidRPr="00E7050C">
        <w:rPr>
          <w:sz w:val="24"/>
          <w:szCs w:val="24"/>
        </w:rPr>
        <w:t>en</w:t>
      </w:r>
      <w:proofErr w:type="spellEnd"/>
      <w:r w:rsidR="0042052E" w:rsidRPr="00E7050C">
        <w:rPr>
          <w:sz w:val="24"/>
          <w:szCs w:val="24"/>
        </w:rPr>
        <w:t xml:space="preserve"> </w:t>
      </w:r>
      <w:proofErr w:type="spellStart"/>
      <w:r w:rsidR="0042052E" w:rsidRPr="00E7050C">
        <w:rPr>
          <w:sz w:val="24"/>
          <w:szCs w:val="24"/>
        </w:rPr>
        <w:t>recreación</w:t>
      </w:r>
      <w:proofErr w:type="spellEnd"/>
      <w:r w:rsidRPr="00E7050C">
        <w:rPr>
          <w:sz w:val="24"/>
          <w:szCs w:val="24"/>
        </w:rPr>
        <w:t xml:space="preserve">, </w:t>
      </w:r>
      <w:proofErr w:type="spellStart"/>
      <w:r w:rsidRPr="00E7050C">
        <w:rPr>
          <w:sz w:val="24"/>
          <w:szCs w:val="24"/>
        </w:rPr>
        <w:t>Departamento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Parques</w:t>
      </w:r>
      <w:proofErr w:type="spellEnd"/>
      <w:r w:rsidRPr="00E7050C">
        <w:rPr>
          <w:sz w:val="24"/>
          <w:szCs w:val="24"/>
        </w:rPr>
        <w:t xml:space="preserve"> y </w:t>
      </w:r>
      <w:proofErr w:type="spellStart"/>
      <w:r w:rsidRPr="00E7050C">
        <w:rPr>
          <w:sz w:val="24"/>
          <w:szCs w:val="24"/>
        </w:rPr>
        <w:t>Recreación</w:t>
      </w:r>
      <w:proofErr w:type="spellEnd"/>
      <w:r w:rsidRPr="00E7050C">
        <w:rPr>
          <w:sz w:val="24"/>
          <w:szCs w:val="24"/>
        </w:rPr>
        <w:t xml:space="preserve"> de Houston)</w:t>
      </w:r>
    </w:p>
    <w:p w14:paraId="11217CE9" w14:textId="569AD3A9" w:rsidR="004B26C9" w:rsidRPr="00E7050C" w:rsidRDefault="004B26C9" w:rsidP="00E7050C">
      <w:pPr>
        <w:ind w:left="720" w:hanging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VIII.</w:t>
      </w:r>
      <w:r w:rsidR="00E7050C" w:rsidRPr="00E7050C">
        <w:rPr>
          <w:sz w:val="24"/>
          <w:szCs w:val="24"/>
        </w:rPr>
        <w:tab/>
      </w:r>
      <w:proofErr w:type="spellStart"/>
      <w:r w:rsidRPr="00E7050C">
        <w:rPr>
          <w:sz w:val="24"/>
          <w:szCs w:val="24"/>
        </w:rPr>
        <w:t>Actualización</w:t>
      </w:r>
      <w:proofErr w:type="spellEnd"/>
      <w:r w:rsidRPr="00E7050C">
        <w:rPr>
          <w:sz w:val="24"/>
          <w:szCs w:val="24"/>
        </w:rPr>
        <w:t xml:space="preserve"> de ADA (Marshall Watson, </w:t>
      </w:r>
      <w:proofErr w:type="spellStart"/>
      <w:r w:rsidRPr="00E7050C">
        <w:rPr>
          <w:sz w:val="24"/>
          <w:szCs w:val="24"/>
        </w:rPr>
        <w:t>Coordinador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Administrativo</w:t>
      </w:r>
      <w:proofErr w:type="spellEnd"/>
      <w:r w:rsidRPr="00E7050C">
        <w:rPr>
          <w:sz w:val="24"/>
          <w:szCs w:val="24"/>
        </w:rPr>
        <w:t xml:space="preserve"> – ADA, Ciudad de Houston, </w:t>
      </w:r>
      <w:proofErr w:type="spellStart"/>
      <w:r w:rsidRPr="00E7050C">
        <w:rPr>
          <w:sz w:val="24"/>
          <w:szCs w:val="24"/>
        </w:rPr>
        <w:t>Departamento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Recursos</w:t>
      </w:r>
      <w:proofErr w:type="spellEnd"/>
      <w:r w:rsidRPr="00E7050C">
        <w:rPr>
          <w:sz w:val="24"/>
          <w:szCs w:val="24"/>
        </w:rPr>
        <w:t xml:space="preserve"> Humanos, División de </w:t>
      </w:r>
      <w:proofErr w:type="spellStart"/>
      <w:r w:rsidRPr="00E7050C">
        <w:rPr>
          <w:sz w:val="24"/>
          <w:szCs w:val="24"/>
        </w:rPr>
        <w:t>Servicio</w:t>
      </w:r>
      <w:proofErr w:type="spellEnd"/>
      <w:r w:rsidRPr="00E7050C">
        <w:rPr>
          <w:sz w:val="24"/>
          <w:szCs w:val="24"/>
        </w:rPr>
        <w:t xml:space="preserve"> Civil y EEO)</w:t>
      </w:r>
    </w:p>
    <w:p w14:paraId="3D68D045" w14:textId="0F5BFA37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>IX</w:t>
      </w:r>
      <w:r w:rsidR="00E7050C" w:rsidRPr="00E7050C">
        <w:rPr>
          <w:sz w:val="24"/>
          <w:szCs w:val="24"/>
        </w:rPr>
        <w:t>.</w:t>
      </w:r>
      <w:r w:rsidR="00E7050C"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Informes</w:t>
      </w:r>
      <w:proofErr w:type="spellEnd"/>
      <w:r w:rsidRPr="00E7050C">
        <w:rPr>
          <w:sz w:val="24"/>
          <w:szCs w:val="24"/>
        </w:rPr>
        <w:t xml:space="preserve"> del </w:t>
      </w:r>
      <w:proofErr w:type="spellStart"/>
      <w:r w:rsidRPr="00E7050C">
        <w:rPr>
          <w:sz w:val="24"/>
          <w:szCs w:val="24"/>
        </w:rPr>
        <w:t>Comité</w:t>
      </w:r>
      <w:proofErr w:type="spellEnd"/>
      <w:r w:rsidRPr="00E7050C">
        <w:rPr>
          <w:sz w:val="24"/>
          <w:szCs w:val="24"/>
        </w:rPr>
        <w:t xml:space="preserve"> (Presidente Silcox)</w:t>
      </w:r>
    </w:p>
    <w:p w14:paraId="790AB8E3" w14:textId="77777777" w:rsidR="004B26C9" w:rsidRPr="00E7050C" w:rsidRDefault="004B26C9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a. </w:t>
      </w:r>
      <w:proofErr w:type="spellStart"/>
      <w:r w:rsidRPr="00E7050C">
        <w:rPr>
          <w:sz w:val="24"/>
          <w:szCs w:val="24"/>
        </w:rPr>
        <w:t>Educación</w:t>
      </w:r>
      <w:proofErr w:type="spellEnd"/>
      <w:r w:rsidRPr="00E7050C">
        <w:rPr>
          <w:sz w:val="24"/>
          <w:szCs w:val="24"/>
        </w:rPr>
        <w:t xml:space="preserve"> y </w:t>
      </w:r>
      <w:proofErr w:type="spellStart"/>
      <w:r w:rsidRPr="00E7050C">
        <w:rPr>
          <w:sz w:val="24"/>
          <w:szCs w:val="24"/>
        </w:rPr>
        <w:t>empleo</w:t>
      </w:r>
      <w:proofErr w:type="spellEnd"/>
    </w:p>
    <w:p w14:paraId="2B63C3CB" w14:textId="77777777" w:rsidR="004B26C9" w:rsidRPr="00E7050C" w:rsidRDefault="004B26C9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lastRenderedPageBreak/>
        <w:t xml:space="preserve">b. </w:t>
      </w:r>
      <w:proofErr w:type="spellStart"/>
      <w:r w:rsidRPr="00E7050C">
        <w:rPr>
          <w:sz w:val="24"/>
          <w:szCs w:val="24"/>
        </w:rPr>
        <w:t>Acceso</w:t>
      </w:r>
      <w:proofErr w:type="spellEnd"/>
      <w:r w:rsidRPr="00E7050C">
        <w:rPr>
          <w:sz w:val="24"/>
          <w:szCs w:val="24"/>
        </w:rPr>
        <w:t xml:space="preserve">, </w:t>
      </w:r>
      <w:proofErr w:type="spellStart"/>
      <w:r w:rsidRPr="00E7050C">
        <w:rPr>
          <w:sz w:val="24"/>
          <w:szCs w:val="24"/>
        </w:rPr>
        <w:t>transición</w:t>
      </w:r>
      <w:proofErr w:type="spellEnd"/>
      <w:r w:rsidRPr="00E7050C">
        <w:rPr>
          <w:sz w:val="24"/>
          <w:szCs w:val="24"/>
        </w:rPr>
        <w:t xml:space="preserve"> y </w:t>
      </w:r>
      <w:proofErr w:type="spellStart"/>
      <w:r w:rsidRPr="00E7050C">
        <w:rPr>
          <w:sz w:val="24"/>
          <w:szCs w:val="24"/>
        </w:rPr>
        <w:t>vivienda</w:t>
      </w:r>
      <w:proofErr w:type="spellEnd"/>
      <w:r w:rsidRPr="00E7050C">
        <w:rPr>
          <w:sz w:val="24"/>
          <w:szCs w:val="24"/>
        </w:rPr>
        <w:t xml:space="preserve"> a la </w:t>
      </w:r>
      <w:proofErr w:type="spellStart"/>
      <w:r w:rsidRPr="00E7050C">
        <w:rPr>
          <w:sz w:val="24"/>
          <w:szCs w:val="24"/>
        </w:rPr>
        <w:t>comunidad</w:t>
      </w:r>
      <w:proofErr w:type="spellEnd"/>
    </w:p>
    <w:p w14:paraId="2D5B08CE" w14:textId="5BEB5793" w:rsidR="004B26C9" w:rsidRPr="00E7050C" w:rsidRDefault="00E7050C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c</w:t>
      </w:r>
      <w:r w:rsidR="004B26C9" w:rsidRPr="00E7050C">
        <w:rPr>
          <w:sz w:val="24"/>
          <w:szCs w:val="24"/>
        </w:rPr>
        <w:t xml:space="preserve">. </w:t>
      </w:r>
      <w:proofErr w:type="spellStart"/>
      <w:r w:rsidR="004B26C9" w:rsidRPr="00E7050C">
        <w:rPr>
          <w:sz w:val="24"/>
          <w:szCs w:val="24"/>
        </w:rPr>
        <w:t>Preparación</w:t>
      </w:r>
      <w:proofErr w:type="spellEnd"/>
      <w:r w:rsidR="004B26C9" w:rsidRPr="00E7050C">
        <w:rPr>
          <w:sz w:val="24"/>
          <w:szCs w:val="24"/>
        </w:rPr>
        <w:t xml:space="preserve"> para </w:t>
      </w:r>
      <w:proofErr w:type="spellStart"/>
      <w:r w:rsidR="004B26C9" w:rsidRPr="00E7050C">
        <w:rPr>
          <w:sz w:val="24"/>
          <w:szCs w:val="24"/>
        </w:rPr>
        <w:t>emergencias</w:t>
      </w:r>
      <w:proofErr w:type="spellEnd"/>
      <w:r w:rsidR="004B26C9" w:rsidRPr="00E7050C">
        <w:rPr>
          <w:sz w:val="24"/>
          <w:szCs w:val="24"/>
        </w:rPr>
        <w:t xml:space="preserve"> y </w:t>
      </w:r>
      <w:proofErr w:type="spellStart"/>
      <w:r w:rsidR="004B26C9" w:rsidRPr="00E7050C">
        <w:rPr>
          <w:sz w:val="24"/>
          <w:szCs w:val="24"/>
        </w:rPr>
        <w:t>capacitación</w:t>
      </w:r>
      <w:proofErr w:type="spellEnd"/>
      <w:r w:rsidR="004B26C9" w:rsidRPr="00E7050C">
        <w:rPr>
          <w:sz w:val="24"/>
          <w:szCs w:val="24"/>
        </w:rPr>
        <w:t xml:space="preserve"> de </w:t>
      </w:r>
      <w:proofErr w:type="spellStart"/>
      <w:r w:rsidR="004B26C9" w:rsidRPr="00E7050C">
        <w:rPr>
          <w:sz w:val="24"/>
          <w:szCs w:val="24"/>
        </w:rPr>
        <w:t>primeros</w:t>
      </w:r>
      <w:proofErr w:type="spellEnd"/>
      <w:r w:rsidR="004B26C9" w:rsidRPr="00E7050C">
        <w:rPr>
          <w:sz w:val="24"/>
          <w:szCs w:val="24"/>
        </w:rPr>
        <w:t xml:space="preserve"> </w:t>
      </w:r>
      <w:proofErr w:type="spellStart"/>
      <w:r w:rsidR="004B26C9" w:rsidRPr="00E7050C">
        <w:rPr>
          <w:sz w:val="24"/>
          <w:szCs w:val="24"/>
        </w:rPr>
        <w:t>auxilios</w:t>
      </w:r>
      <w:proofErr w:type="spellEnd"/>
    </w:p>
    <w:p w14:paraId="186D9A4F" w14:textId="77777777" w:rsidR="004B26C9" w:rsidRPr="00E7050C" w:rsidRDefault="004B26C9" w:rsidP="00E7050C">
      <w:pPr>
        <w:jc w:val="both"/>
        <w:rPr>
          <w:sz w:val="24"/>
          <w:szCs w:val="24"/>
        </w:rPr>
      </w:pPr>
    </w:p>
    <w:p w14:paraId="3FC58983" w14:textId="6E8B7CC3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X. </w:t>
      </w:r>
      <w:r w:rsidR="00E7050C" w:rsidRPr="00E7050C">
        <w:rPr>
          <w:sz w:val="24"/>
          <w:szCs w:val="24"/>
        </w:rPr>
        <w:tab/>
      </w:r>
      <w:r w:rsidRPr="00E7050C">
        <w:rPr>
          <w:sz w:val="24"/>
          <w:szCs w:val="24"/>
        </w:rPr>
        <w:t xml:space="preserve">Calendario de </w:t>
      </w:r>
      <w:proofErr w:type="spellStart"/>
      <w:r w:rsidRPr="00E7050C">
        <w:rPr>
          <w:sz w:val="24"/>
          <w:szCs w:val="24"/>
        </w:rPr>
        <w:t>reuniones</w:t>
      </w:r>
      <w:proofErr w:type="spellEnd"/>
    </w:p>
    <w:p w14:paraId="18394501" w14:textId="77777777" w:rsidR="004B26C9" w:rsidRPr="00E7050C" w:rsidRDefault="004B26C9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a. 14 de </w:t>
      </w:r>
      <w:proofErr w:type="spellStart"/>
      <w:r w:rsidRPr="00E7050C">
        <w:rPr>
          <w:sz w:val="24"/>
          <w:szCs w:val="24"/>
        </w:rPr>
        <w:t>marzo</w:t>
      </w:r>
      <w:proofErr w:type="spellEnd"/>
      <w:r w:rsidRPr="00E7050C">
        <w:rPr>
          <w:sz w:val="24"/>
          <w:szCs w:val="24"/>
        </w:rPr>
        <w:t xml:space="preserve"> de 2024 – </w:t>
      </w:r>
      <w:proofErr w:type="spellStart"/>
      <w:r w:rsidRPr="00E7050C">
        <w:rPr>
          <w:sz w:val="24"/>
          <w:szCs w:val="24"/>
        </w:rPr>
        <w:t>Orientación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anual</w:t>
      </w:r>
      <w:proofErr w:type="spellEnd"/>
      <w:r w:rsidRPr="00E7050C">
        <w:rPr>
          <w:sz w:val="24"/>
          <w:szCs w:val="24"/>
        </w:rPr>
        <w:t xml:space="preserve">, sin </w:t>
      </w:r>
      <w:proofErr w:type="spellStart"/>
      <w:r w:rsidRPr="00E7050C">
        <w:rPr>
          <w:sz w:val="24"/>
          <w:szCs w:val="24"/>
        </w:rPr>
        <w:t>reunión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pública</w:t>
      </w:r>
      <w:proofErr w:type="spellEnd"/>
    </w:p>
    <w:p w14:paraId="6818E5BE" w14:textId="77777777" w:rsidR="004B26C9" w:rsidRPr="00E7050C" w:rsidRDefault="004B26C9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b. 11 de </w:t>
      </w:r>
      <w:proofErr w:type="spellStart"/>
      <w:r w:rsidRPr="00E7050C">
        <w:rPr>
          <w:sz w:val="24"/>
          <w:szCs w:val="24"/>
        </w:rPr>
        <w:t>abril</w:t>
      </w:r>
      <w:proofErr w:type="spellEnd"/>
      <w:r w:rsidRPr="00E7050C">
        <w:rPr>
          <w:sz w:val="24"/>
          <w:szCs w:val="24"/>
        </w:rPr>
        <w:t xml:space="preserve"> de 2024</w:t>
      </w:r>
    </w:p>
    <w:p w14:paraId="1E329493" w14:textId="0841C4DE" w:rsidR="004B26C9" w:rsidRPr="00E7050C" w:rsidRDefault="00E7050C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c</w:t>
      </w:r>
      <w:r w:rsidR="004B26C9" w:rsidRPr="00E7050C">
        <w:rPr>
          <w:sz w:val="24"/>
          <w:szCs w:val="24"/>
        </w:rPr>
        <w:t>. 9 de mayo de 2024</w:t>
      </w:r>
    </w:p>
    <w:p w14:paraId="157A8A1F" w14:textId="77777777" w:rsidR="004B26C9" w:rsidRPr="00E7050C" w:rsidRDefault="004B26C9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d. 13 de </w:t>
      </w:r>
      <w:proofErr w:type="spellStart"/>
      <w:r w:rsidRPr="00E7050C">
        <w:rPr>
          <w:sz w:val="24"/>
          <w:szCs w:val="24"/>
        </w:rPr>
        <w:t>junio</w:t>
      </w:r>
      <w:proofErr w:type="spellEnd"/>
      <w:r w:rsidRPr="00E7050C">
        <w:rPr>
          <w:sz w:val="24"/>
          <w:szCs w:val="24"/>
        </w:rPr>
        <w:t xml:space="preserve"> de 2024</w:t>
      </w:r>
    </w:p>
    <w:p w14:paraId="19117C04" w14:textId="0E4FD35C" w:rsidR="004B26C9" w:rsidRPr="00E7050C" w:rsidRDefault="00E7050C" w:rsidP="00E7050C">
      <w:pPr>
        <w:ind w:left="720" w:firstLine="720"/>
        <w:jc w:val="both"/>
        <w:rPr>
          <w:sz w:val="24"/>
          <w:szCs w:val="24"/>
        </w:rPr>
      </w:pPr>
      <w:r w:rsidRPr="00E7050C">
        <w:rPr>
          <w:sz w:val="24"/>
          <w:szCs w:val="24"/>
        </w:rPr>
        <w:t>e.</w:t>
      </w:r>
      <w:r w:rsidR="004B26C9" w:rsidRPr="00E7050C">
        <w:rPr>
          <w:sz w:val="24"/>
          <w:szCs w:val="24"/>
        </w:rPr>
        <w:t xml:space="preserve"> 11 de </w:t>
      </w:r>
      <w:proofErr w:type="spellStart"/>
      <w:r w:rsidR="004B26C9" w:rsidRPr="00E7050C">
        <w:rPr>
          <w:sz w:val="24"/>
          <w:szCs w:val="24"/>
        </w:rPr>
        <w:t>julio</w:t>
      </w:r>
      <w:proofErr w:type="spellEnd"/>
      <w:r w:rsidR="004B26C9" w:rsidRPr="00E7050C">
        <w:rPr>
          <w:sz w:val="24"/>
          <w:szCs w:val="24"/>
        </w:rPr>
        <w:t xml:space="preserve"> de 2024 – Sin </w:t>
      </w:r>
      <w:proofErr w:type="spellStart"/>
      <w:r w:rsidR="004B26C9" w:rsidRPr="00E7050C">
        <w:rPr>
          <w:sz w:val="24"/>
          <w:szCs w:val="24"/>
        </w:rPr>
        <w:t>reunión</w:t>
      </w:r>
      <w:proofErr w:type="spellEnd"/>
    </w:p>
    <w:p w14:paraId="4ECF5422" w14:textId="276C1C08" w:rsidR="004B26C9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XI. </w:t>
      </w:r>
      <w:r w:rsidR="00E7050C" w:rsidRPr="00E7050C">
        <w:rPr>
          <w:sz w:val="24"/>
          <w:szCs w:val="24"/>
        </w:rPr>
        <w:tab/>
      </w:r>
      <w:proofErr w:type="spellStart"/>
      <w:r w:rsidRPr="00E7050C">
        <w:rPr>
          <w:sz w:val="24"/>
          <w:szCs w:val="24"/>
        </w:rPr>
        <w:t>Comentarios</w:t>
      </w:r>
      <w:proofErr w:type="spellEnd"/>
      <w:r w:rsidRPr="00E7050C">
        <w:rPr>
          <w:sz w:val="24"/>
          <w:szCs w:val="24"/>
        </w:rPr>
        <w:t xml:space="preserve"> de </w:t>
      </w:r>
      <w:proofErr w:type="spellStart"/>
      <w:r w:rsidRPr="00E7050C">
        <w:rPr>
          <w:sz w:val="24"/>
          <w:szCs w:val="24"/>
        </w:rPr>
        <w:t>los</w:t>
      </w:r>
      <w:proofErr w:type="spellEnd"/>
      <w:r w:rsidRPr="00E7050C">
        <w:rPr>
          <w:sz w:val="24"/>
          <w:szCs w:val="24"/>
        </w:rPr>
        <w:t xml:space="preserve"> </w:t>
      </w:r>
      <w:proofErr w:type="spellStart"/>
      <w:r w:rsidRPr="00E7050C">
        <w:rPr>
          <w:sz w:val="24"/>
          <w:szCs w:val="24"/>
        </w:rPr>
        <w:t>comisionados</w:t>
      </w:r>
      <w:proofErr w:type="spellEnd"/>
    </w:p>
    <w:p w14:paraId="19CA58FE" w14:textId="797C2DCD" w:rsidR="004E37F6" w:rsidRPr="00E7050C" w:rsidRDefault="004B26C9" w:rsidP="00E7050C">
      <w:pPr>
        <w:jc w:val="both"/>
        <w:rPr>
          <w:sz w:val="24"/>
          <w:szCs w:val="24"/>
        </w:rPr>
      </w:pPr>
      <w:r w:rsidRPr="00E7050C">
        <w:rPr>
          <w:sz w:val="24"/>
          <w:szCs w:val="24"/>
        </w:rPr>
        <w:t xml:space="preserve">XII. </w:t>
      </w:r>
      <w:r w:rsidR="00E7050C" w:rsidRPr="00E7050C">
        <w:rPr>
          <w:sz w:val="24"/>
          <w:szCs w:val="24"/>
        </w:rPr>
        <w:tab/>
      </w:r>
      <w:proofErr w:type="spellStart"/>
      <w:r w:rsidRPr="00E7050C">
        <w:rPr>
          <w:sz w:val="24"/>
          <w:szCs w:val="24"/>
        </w:rPr>
        <w:t>Aplazar</w:t>
      </w:r>
      <w:proofErr w:type="spellEnd"/>
    </w:p>
    <w:sectPr w:rsidR="004E37F6" w:rsidRPr="00E7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C9"/>
    <w:rsid w:val="0042052E"/>
    <w:rsid w:val="004B26C9"/>
    <w:rsid w:val="004E37F6"/>
    <w:rsid w:val="00E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571D"/>
  <w15:chartTrackingRefBased/>
  <w15:docId w15:val="{657CB979-F9CE-41BF-A279-C07A73BB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1</cp:revision>
  <dcterms:created xsi:type="dcterms:W3CDTF">2024-02-13T19:35:00Z</dcterms:created>
  <dcterms:modified xsi:type="dcterms:W3CDTF">2024-02-13T20:59:00Z</dcterms:modified>
</cp:coreProperties>
</file>